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B" w:rsidRPr="004F060E" w:rsidRDefault="0034273F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9B09A6">
        <w:rPr>
          <w:rFonts w:ascii="Arial" w:hAnsi="Arial" w:cs="Arial"/>
          <w:b/>
          <w:sz w:val="32"/>
          <w:szCs w:val="32"/>
          <w:lang w:val="es-MX"/>
        </w:rPr>
        <w:t xml:space="preserve">INFORME DE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 xml:space="preserve">LECTURA DE </w:t>
      </w:r>
      <w:r w:rsidR="001D26EF">
        <w:rPr>
          <w:rFonts w:ascii="Arial" w:hAnsi="Arial" w:cs="Arial"/>
          <w:b/>
          <w:sz w:val="32"/>
          <w:szCs w:val="32"/>
          <w:lang w:val="es-MX"/>
        </w:rPr>
        <w:t>ARTÍCULO</w:t>
      </w:r>
      <w:bookmarkStart w:id="0" w:name="_GoBack"/>
      <w:bookmarkEnd w:id="0"/>
    </w:p>
    <w:p w:rsidR="00906DEC" w:rsidRDefault="00906DEC" w:rsidP="000A62DB">
      <w:pPr>
        <w:rPr>
          <w:rFonts w:ascii="Arial" w:hAnsi="Arial" w:cs="Arial"/>
          <w:b/>
          <w:lang w:val="es-MX"/>
        </w:rPr>
      </w:pPr>
    </w:p>
    <w:p w:rsidR="00570068" w:rsidRDefault="00570068" w:rsidP="000A62D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Estudiante</w:t>
      </w:r>
      <w:r w:rsidR="000A62DB" w:rsidRPr="00EE7494">
        <w:rPr>
          <w:rFonts w:ascii="Arial" w:hAnsi="Arial" w:cs="Arial"/>
          <w:b/>
          <w:lang w:val="es-MX"/>
        </w:rPr>
        <w:t>:</w:t>
      </w:r>
      <w:r w:rsidR="009A7661">
        <w:rPr>
          <w:rFonts w:ascii="Arial" w:hAnsi="Arial" w:cs="Arial"/>
          <w:b/>
          <w:lang w:val="es-MX"/>
        </w:rPr>
        <w:t xml:space="preserve"> </w:t>
      </w:r>
    </w:p>
    <w:p w:rsidR="00385AF3" w:rsidRDefault="00385AF3" w:rsidP="000A62DB">
      <w:pPr>
        <w:rPr>
          <w:rFonts w:ascii="Arial" w:hAnsi="Arial" w:cs="Arial"/>
          <w:b/>
          <w:lang w:val="es-MX"/>
        </w:rPr>
      </w:pPr>
    </w:p>
    <w:p w:rsidR="00385AF3" w:rsidRDefault="00385AF3" w:rsidP="000A62D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Programa: </w:t>
      </w:r>
    </w:p>
    <w:p w:rsidR="00CB64F1" w:rsidRPr="00EE7494" w:rsidRDefault="000A62DB" w:rsidP="000A62DB">
      <w:pPr>
        <w:rPr>
          <w:rFonts w:ascii="Arial" w:hAnsi="Arial" w:cs="Arial"/>
          <w:lang w:val="es-MX"/>
        </w:rPr>
      </w:pPr>
      <w:r w:rsidRPr="00EE7494">
        <w:rPr>
          <w:rFonts w:ascii="Arial" w:hAnsi="Arial" w:cs="Arial"/>
          <w:lang w:val="es-MX"/>
        </w:rPr>
        <w:tab/>
      </w:r>
    </w:p>
    <w:p w:rsidR="00906DEC" w:rsidRDefault="00385AF3" w:rsidP="00906DE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Título</w:t>
      </w:r>
      <w:r w:rsidR="00611D54" w:rsidRPr="00EE7494">
        <w:rPr>
          <w:rFonts w:ascii="Arial" w:hAnsi="Arial" w:cs="Arial"/>
          <w:b/>
          <w:lang w:val="es-MX"/>
        </w:rPr>
        <w:t xml:space="preserve"> del</w:t>
      </w:r>
      <w:r w:rsidR="00CB62D9" w:rsidRPr="00EE7494">
        <w:rPr>
          <w:rFonts w:ascii="Arial" w:hAnsi="Arial" w:cs="Arial"/>
          <w:b/>
          <w:lang w:val="es-MX"/>
        </w:rPr>
        <w:t xml:space="preserve"> </w:t>
      </w:r>
      <w:r w:rsidR="000D0B06">
        <w:rPr>
          <w:rFonts w:ascii="Arial" w:hAnsi="Arial" w:cs="Arial"/>
          <w:b/>
          <w:lang w:val="es-MX"/>
        </w:rPr>
        <w:t>Artí</w:t>
      </w:r>
      <w:r w:rsidR="001D26EF">
        <w:rPr>
          <w:rFonts w:ascii="Arial" w:hAnsi="Arial" w:cs="Arial"/>
          <w:b/>
          <w:lang w:val="es-MX"/>
        </w:rPr>
        <w:t>culo</w:t>
      </w:r>
      <w:r w:rsidR="001D0021" w:rsidRPr="00EE7494">
        <w:rPr>
          <w:rFonts w:ascii="Arial" w:hAnsi="Arial" w:cs="Arial"/>
          <w:b/>
          <w:lang w:val="es-MX"/>
        </w:rPr>
        <w:t>:</w:t>
      </w:r>
      <w:r w:rsidR="00906DEC">
        <w:rPr>
          <w:rFonts w:ascii="Arial" w:hAnsi="Arial" w:cs="Arial"/>
          <w:b/>
          <w:lang w:val="es-MX"/>
        </w:rPr>
        <w:t xml:space="preserve"> </w:t>
      </w:r>
    </w:p>
    <w:p w:rsidR="0001593E" w:rsidRDefault="0001593E" w:rsidP="00906DEC">
      <w:pPr>
        <w:jc w:val="both"/>
        <w:rPr>
          <w:rFonts w:ascii="Arial" w:hAnsi="Arial" w:cs="Arial"/>
          <w:b/>
          <w:lang w:val="es-MX"/>
        </w:rPr>
      </w:pPr>
    </w:p>
    <w:p w:rsidR="00F77D44" w:rsidRPr="00F77D44" w:rsidRDefault="00CB64F1" w:rsidP="00CB64F1">
      <w:pPr>
        <w:jc w:val="both"/>
        <w:rPr>
          <w:rFonts w:ascii="Arial" w:hAnsi="Arial" w:cs="Arial"/>
          <w:b/>
          <w:lang w:val="es-MX"/>
        </w:rPr>
      </w:pPr>
      <w:r w:rsidRPr="00EE7494">
        <w:rPr>
          <w:rFonts w:ascii="Arial" w:hAnsi="Arial" w:cs="Arial"/>
          <w:b/>
          <w:lang w:val="es-MX"/>
        </w:rPr>
        <w:t>Profesor</w:t>
      </w:r>
      <w:r w:rsidR="00385AF3">
        <w:rPr>
          <w:rFonts w:ascii="Arial" w:hAnsi="Arial" w:cs="Arial"/>
          <w:b/>
          <w:lang w:val="es-MX"/>
        </w:rPr>
        <w:t xml:space="preserve"> L</w:t>
      </w:r>
      <w:r w:rsidR="004B5DF6" w:rsidRPr="00EE7494">
        <w:rPr>
          <w:rFonts w:ascii="Arial" w:hAnsi="Arial" w:cs="Arial"/>
          <w:b/>
          <w:lang w:val="es-MX"/>
        </w:rPr>
        <w:t>ector</w:t>
      </w:r>
      <w:r w:rsidRPr="00EE7494">
        <w:rPr>
          <w:rFonts w:ascii="Arial" w:hAnsi="Arial" w:cs="Arial"/>
          <w:b/>
          <w:lang w:val="es-MX"/>
        </w:rPr>
        <w:t xml:space="preserve">: </w:t>
      </w:r>
    </w:p>
    <w:p w:rsidR="00570068" w:rsidRPr="00906DEC" w:rsidRDefault="00D228E1" w:rsidP="00CB64F1">
      <w:pPr>
        <w:jc w:val="both"/>
        <w:rPr>
          <w:rFonts w:ascii="Arial" w:hAnsi="Arial" w:cs="Arial"/>
          <w:lang w:val="es-ES"/>
        </w:rPr>
      </w:pPr>
      <w:r w:rsidRPr="00906DEC">
        <w:rPr>
          <w:rFonts w:ascii="Arial" w:hAnsi="Arial" w:cs="Arial"/>
          <w:b/>
          <w:lang w:val="es-ES"/>
        </w:rPr>
        <w:t>Teléfono</w:t>
      </w:r>
      <w:r w:rsidR="00CB64F1" w:rsidRPr="00906DEC">
        <w:rPr>
          <w:rFonts w:ascii="Arial" w:hAnsi="Arial" w:cs="Arial"/>
          <w:b/>
          <w:lang w:val="es-ES"/>
        </w:rPr>
        <w:t>:</w:t>
      </w:r>
      <w:r w:rsidR="00CB64F1" w:rsidRPr="00906DEC">
        <w:rPr>
          <w:rFonts w:ascii="Arial" w:hAnsi="Arial" w:cs="Arial"/>
          <w:lang w:val="es-ES"/>
        </w:rPr>
        <w:t xml:space="preserve"> </w:t>
      </w:r>
    </w:p>
    <w:p w:rsidR="00CB64F1" w:rsidRDefault="00385AF3" w:rsidP="00CB64F1">
      <w:pPr>
        <w:jc w:val="both"/>
        <w:rPr>
          <w:rFonts w:ascii="Arial" w:hAnsi="Arial" w:cs="Arial"/>
          <w:b/>
          <w:lang w:val="es-CR"/>
        </w:rPr>
      </w:pPr>
      <w:r w:rsidRPr="00385AF3">
        <w:rPr>
          <w:rFonts w:ascii="Arial" w:hAnsi="Arial" w:cs="Arial"/>
          <w:b/>
          <w:lang w:val="es-CR"/>
        </w:rPr>
        <w:t>Correo-</w:t>
      </w:r>
      <w:r w:rsidR="00CB64F1" w:rsidRPr="00385AF3">
        <w:rPr>
          <w:rFonts w:ascii="Arial" w:hAnsi="Arial" w:cs="Arial"/>
          <w:b/>
          <w:lang w:val="es-CR"/>
        </w:rPr>
        <w:t xml:space="preserve">E: </w:t>
      </w:r>
    </w:p>
    <w:p w:rsidR="000D0B06" w:rsidRDefault="000D0B06" w:rsidP="00CB64F1">
      <w:pPr>
        <w:jc w:val="both"/>
        <w:rPr>
          <w:rFonts w:ascii="Arial" w:hAnsi="Arial" w:cs="Arial"/>
          <w:b/>
          <w:lang w:val="es-CR"/>
        </w:rPr>
      </w:pPr>
    </w:p>
    <w:p w:rsidR="000D0B06" w:rsidRPr="00385AF3" w:rsidRDefault="000D0B06" w:rsidP="00CB64F1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t>Fecha:</w:t>
      </w:r>
    </w:p>
    <w:p w:rsidR="00AC4867" w:rsidRPr="00385AF3" w:rsidRDefault="00AC4867" w:rsidP="00472147">
      <w:pPr>
        <w:jc w:val="both"/>
        <w:rPr>
          <w:rFonts w:ascii="Arial" w:hAnsi="Arial" w:cs="Arial"/>
          <w:lang w:val="es-CR"/>
        </w:rPr>
      </w:pPr>
    </w:p>
    <w:p w:rsidR="00471D74" w:rsidRPr="00F77D44" w:rsidRDefault="00570068" w:rsidP="00385AF3">
      <w:pPr>
        <w:rPr>
          <w:rFonts w:ascii="Arial" w:hAnsi="Arial" w:cs="Arial"/>
          <w:lang w:val="es-ES"/>
        </w:rPr>
      </w:pPr>
      <w:r w:rsidRPr="00F77D44">
        <w:rPr>
          <w:rFonts w:ascii="Arial" w:hAnsi="Arial" w:cs="Arial"/>
          <w:b/>
          <w:lang w:val="es-ES"/>
        </w:rPr>
        <w:t>CRITERIO DE MERITO:</w:t>
      </w:r>
      <w:r w:rsidRPr="00F77D44">
        <w:rPr>
          <w:rFonts w:ascii="Arial" w:hAnsi="Arial" w:cs="Arial"/>
          <w:lang w:val="es-ES"/>
        </w:rPr>
        <w:tab/>
      </w:r>
      <w:r w:rsidR="00D228E1" w:rsidRPr="00F77D44">
        <w:rPr>
          <w:rFonts w:ascii="Arial" w:hAnsi="Arial" w:cs="Arial"/>
          <w:b/>
          <w:highlight w:val="yellow"/>
          <w:lang w:val="es-ES"/>
        </w:rPr>
        <w:t xml:space="preserve">se aprueba </w:t>
      </w:r>
      <w:r w:rsidR="00385AF3" w:rsidRPr="00F77D44">
        <w:rPr>
          <w:rFonts w:ascii="Arial" w:hAnsi="Arial" w:cs="Arial"/>
          <w:b/>
          <w:highlight w:val="yellow"/>
          <w:lang w:val="es-ES"/>
        </w:rPr>
        <w:t xml:space="preserve">para sustentación / </w:t>
      </w:r>
      <w:r w:rsidR="00D228E1" w:rsidRPr="00F77D44">
        <w:rPr>
          <w:rFonts w:ascii="Arial" w:hAnsi="Arial" w:cs="Arial"/>
          <w:b/>
          <w:highlight w:val="yellow"/>
          <w:lang w:val="es-ES"/>
        </w:rPr>
        <w:t xml:space="preserve">no </w:t>
      </w:r>
      <w:r w:rsidR="00385AF3" w:rsidRPr="00F77D44">
        <w:rPr>
          <w:rFonts w:ascii="Arial" w:hAnsi="Arial" w:cs="Arial"/>
          <w:b/>
          <w:highlight w:val="yellow"/>
          <w:lang w:val="es-ES"/>
        </w:rPr>
        <w:t xml:space="preserve">se aprueba </w:t>
      </w:r>
      <w:r w:rsidR="00D228E1" w:rsidRPr="00F77D44">
        <w:rPr>
          <w:rFonts w:ascii="Arial" w:hAnsi="Arial" w:cs="Arial"/>
          <w:b/>
          <w:highlight w:val="yellow"/>
          <w:lang w:val="es-ES"/>
        </w:rPr>
        <w:t>para sustentación</w:t>
      </w:r>
    </w:p>
    <w:p w:rsidR="00D228E1" w:rsidRPr="00471D74" w:rsidRDefault="00D228E1" w:rsidP="00CB64F1">
      <w:pPr>
        <w:jc w:val="both"/>
        <w:rPr>
          <w:rFonts w:ascii="Arial" w:hAnsi="Arial" w:cs="Arial"/>
          <w:i/>
          <w:lang w:val="es-ES"/>
        </w:rPr>
      </w:pPr>
    </w:p>
    <w:p w:rsidR="00611D54" w:rsidRPr="002A0B1A" w:rsidRDefault="002A0B1A" w:rsidP="00D228E1">
      <w:pPr>
        <w:jc w:val="center"/>
        <w:rPr>
          <w:rFonts w:ascii="Arial" w:hAnsi="Arial" w:cs="Arial"/>
          <w:b/>
          <w:lang w:val="es-MX"/>
        </w:rPr>
      </w:pPr>
      <w:r w:rsidRPr="002A0B1A">
        <w:rPr>
          <w:rFonts w:ascii="Arial" w:hAnsi="Arial" w:cs="Arial"/>
          <w:b/>
          <w:lang w:val="es-MX"/>
        </w:rPr>
        <w:t xml:space="preserve">CUADRO RESUMEN CUMPLIMIENTO DE REQUERIMIENTOS </w:t>
      </w:r>
      <w:r w:rsidR="001D26EF">
        <w:rPr>
          <w:rFonts w:ascii="Arial" w:hAnsi="Arial" w:cs="Arial"/>
          <w:b/>
          <w:lang w:val="es-MX"/>
        </w:rPr>
        <w:t>ARTÍCULO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276"/>
        <w:gridCol w:w="2977"/>
      </w:tblGrid>
      <w:tr w:rsidR="004C65F8" w:rsidRPr="004C65F8" w:rsidTr="004C65F8">
        <w:tc>
          <w:tcPr>
            <w:tcW w:w="4896" w:type="dxa"/>
            <w:vAlign w:val="center"/>
          </w:tcPr>
          <w:p w:rsidR="004C65F8" w:rsidRPr="004C65F8" w:rsidRDefault="004C65F8" w:rsidP="004C65F8">
            <w:pPr>
              <w:tabs>
                <w:tab w:val="center" w:pos="2502"/>
                <w:tab w:val="right" w:pos="5004"/>
              </w:tabs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4C65F8">
              <w:rPr>
                <w:rFonts w:ascii="Arial" w:hAnsi="Arial" w:cs="Arial"/>
                <w:b/>
                <w:sz w:val="22"/>
                <w:lang w:val="es-MX"/>
              </w:rPr>
              <w:t>Requerimientos Artículo</w:t>
            </w:r>
          </w:p>
        </w:tc>
        <w:tc>
          <w:tcPr>
            <w:tcW w:w="1134" w:type="dxa"/>
            <w:vAlign w:val="center"/>
          </w:tcPr>
          <w:p w:rsidR="004C65F8" w:rsidRPr="004C65F8" w:rsidRDefault="004C65F8" w:rsidP="004C65F8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4C65F8">
              <w:rPr>
                <w:rFonts w:ascii="Arial" w:hAnsi="Arial" w:cs="Arial"/>
                <w:b/>
                <w:sz w:val="22"/>
                <w:lang w:val="es-MX"/>
              </w:rPr>
              <w:t>Cumple</w:t>
            </w:r>
          </w:p>
        </w:tc>
        <w:tc>
          <w:tcPr>
            <w:tcW w:w="1276" w:type="dxa"/>
            <w:vAlign w:val="center"/>
          </w:tcPr>
          <w:p w:rsidR="004C65F8" w:rsidRPr="004C65F8" w:rsidRDefault="004C65F8" w:rsidP="004C65F8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No cumple</w:t>
            </w:r>
          </w:p>
        </w:tc>
        <w:tc>
          <w:tcPr>
            <w:tcW w:w="2977" w:type="dxa"/>
            <w:vAlign w:val="center"/>
          </w:tcPr>
          <w:p w:rsidR="004C65F8" w:rsidRPr="004C65F8" w:rsidRDefault="004C65F8" w:rsidP="004C65F8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4C65F8">
              <w:rPr>
                <w:rFonts w:ascii="Arial" w:hAnsi="Arial" w:cs="Arial"/>
                <w:b/>
                <w:sz w:val="22"/>
                <w:lang w:val="es-MX"/>
              </w:rPr>
              <w:t>Observaciones</w:t>
            </w: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D115D0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Portada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spacio 1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D115D0">
            <w:pPr>
              <w:tabs>
                <w:tab w:val="left" w:pos="36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Presentación Hoja de 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probación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spacio 1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D115D0">
            <w:pPr>
              <w:tabs>
                <w:tab w:val="left" w:pos="36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Dedicatoria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D115D0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spacio 1 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½)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3E7977">
            <w:pPr>
              <w:rPr>
                <w:rFonts w:ascii="Arial" w:hAnsi="Arial" w:cs="Arial"/>
                <w:sz w:val="20"/>
                <w:szCs w:val="20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Presentación 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Agradecimientos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D115D0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spacio 1 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½)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autor(es)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Cont</w:t>
            </w:r>
            <w:r w:rsidR="007838D2">
              <w:rPr>
                <w:rFonts w:ascii="Arial" w:hAnsi="Arial" w:cs="Arial"/>
                <w:sz w:val="20"/>
                <w:szCs w:val="20"/>
                <w:lang w:val="es-MX"/>
              </w:rPr>
              <w:t>actos completos del autor(es): 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filiación institucional, dirección completa, teléfono, correo-electrónico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7838D2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Resumen completo del artículo con introducción, r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>esultados y r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ecomendaciones resumidos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7838D2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Resumen de menos 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>300 palabras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Default="007838D2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Resumen e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spacio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sencillo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Default="007838D2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claves (máximo 6) reflejan los contenidos del artículo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7838D2" w:rsidP="00434A43">
            <w:pPr>
              <w:tabs>
                <w:tab w:val="left" w:pos="363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7838D2">
              <w:rPr>
                <w:rFonts w:ascii="Arial" w:hAnsi="Arial" w:cs="Arial"/>
                <w:i/>
                <w:sz w:val="20"/>
                <w:szCs w:val="20"/>
                <w:lang w:val="es-MX"/>
              </w:rPr>
              <w:t>Abstract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en inglés (traducción del resumen)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Pr="007838D2" w:rsidRDefault="007838D2" w:rsidP="00434A43">
            <w:pPr>
              <w:tabs>
                <w:tab w:val="left" w:pos="363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38D2">
              <w:rPr>
                <w:rFonts w:ascii="Arial" w:hAnsi="Arial" w:cs="Arial"/>
                <w:sz w:val="20"/>
                <w:szCs w:val="20"/>
                <w:lang w:val="es-MX"/>
              </w:rPr>
              <w:t>Traducción adecuada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Pr="007838D2" w:rsidRDefault="007838D2" w:rsidP="00434A43">
            <w:pPr>
              <w:tabs>
                <w:tab w:val="left" w:pos="363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Keywords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(máximo 6, traducción de las palabras claves)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1) Introducción del artículo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Escrito en prosa seguida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páginas máximo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Antecedentes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Problemática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Justificación 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Objetivo General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Objetivos Específicos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Inicio de 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bjetivos con un infinitivo</w:t>
            </w:r>
          </w:p>
        </w:tc>
        <w:tc>
          <w:tcPr>
            <w:tcW w:w="1134" w:type="dxa"/>
          </w:tcPr>
          <w:p w:rsidR="004C65F8" w:rsidRPr="00385AF3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El qué y para que de los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bjetivos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Frases completas en los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bjetivos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500C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Metodología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artículo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Identificación y descripción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 xml:space="preserve">claras 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de métodos, técnicas, procedimientos y herramientas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385AF3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Identificación de métodos de i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nvestigación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385AF3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Identificación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écnicas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plicación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Identificación de procesamiento y análisis de la información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Para todo el documento márgenes derecha 2.5 e izquierda 3.5, superior 3.5 e inferior 3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Paginación en # arábigo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s en la parte superior derecha 3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espacios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Espacio 1 ½ para todo el documento excepto el Resumen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 xml:space="preserve">y </w:t>
            </w:r>
            <w:proofErr w:type="spellStart"/>
            <w:r w:rsidR="00500C33" w:rsidRPr="00500C33">
              <w:rPr>
                <w:rFonts w:ascii="Arial" w:hAnsi="Arial" w:cs="Arial"/>
                <w:i/>
                <w:sz w:val="20"/>
                <w:szCs w:val="20"/>
                <w:lang w:val="es-MX"/>
              </w:rPr>
              <w:t>Abstract</w:t>
            </w:r>
            <w:proofErr w:type="spellEnd"/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Letra tipo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rial 12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Título en mayúscula y en negrita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Subtítulo en negrita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Cuadros titulados y numerados arriba en todo el documento 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Figura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 (g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ráficos,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iagramas,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otografías,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rganigramas, etc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) titulados y numerados abajo en todo el documento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Aporte al conocimiento, innovación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00C33" w:rsidRPr="00097CD6" w:rsidTr="004C65F8">
        <w:tc>
          <w:tcPr>
            <w:tcW w:w="4896" w:type="dxa"/>
          </w:tcPr>
          <w:p w:rsidR="00500C33" w:rsidRPr="00097CD6" w:rsidRDefault="00500C33" w:rsidP="00500C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5)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1134" w:type="dxa"/>
          </w:tcPr>
          <w:p w:rsidR="00500C33" w:rsidRPr="00097CD6" w:rsidRDefault="00500C3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00C33" w:rsidRPr="00097CD6" w:rsidTr="004C65F8">
        <w:tc>
          <w:tcPr>
            <w:tcW w:w="4896" w:type="dxa"/>
          </w:tcPr>
          <w:p w:rsidR="00500C33" w:rsidRPr="00097CD6" w:rsidRDefault="00500C33" w:rsidP="00500C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6) Discusión</w:t>
            </w:r>
          </w:p>
        </w:tc>
        <w:tc>
          <w:tcPr>
            <w:tcW w:w="1134" w:type="dxa"/>
          </w:tcPr>
          <w:p w:rsidR="00500C33" w:rsidRPr="00097CD6" w:rsidRDefault="00500C3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) Conclusiones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722D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C65F8" w:rsidRPr="00097CD6" w:rsidRDefault="004C65F8" w:rsidP="00722D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) Recomendaciones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Merge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>) Bibliografía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Merge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Referencias bibliográficas según el formato estándar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Orton</w:t>
            </w:r>
            <w:proofErr w:type="spellEnd"/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-CATIE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Orden alfabético según autores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Cantidad y calidad de las citas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rPr>
          <w:trHeight w:val="120"/>
        </w:trPr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) Anexos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rPr>
          <w:trHeight w:val="120"/>
        </w:trPr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Perfil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charter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del PFG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1134" w:type="dxa"/>
          </w:tcPr>
          <w:p w:rsidR="004C65F8" w:rsidRDefault="004C65F8" w:rsidP="00097CD6">
            <w:pPr>
              <w:jc w:val="center"/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F060E" w:rsidRDefault="004F060E" w:rsidP="00EE7494">
      <w:pPr>
        <w:tabs>
          <w:tab w:val="left" w:pos="7020"/>
        </w:tabs>
        <w:rPr>
          <w:rFonts w:ascii="Arial" w:hAnsi="Arial" w:cs="Arial"/>
          <w:lang w:val="es-MX"/>
        </w:rPr>
      </w:pPr>
    </w:p>
    <w:p w:rsidR="00611D54" w:rsidRPr="00EE7494" w:rsidRDefault="00EE7494" w:rsidP="00EE7494">
      <w:pPr>
        <w:tabs>
          <w:tab w:val="left" w:pos="702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570068" w:rsidRDefault="00570068" w:rsidP="00570068">
      <w:pPr>
        <w:jc w:val="both"/>
        <w:rPr>
          <w:rFonts w:ascii="Arial" w:hAnsi="Arial" w:cs="Arial"/>
          <w:lang w:val="es-ES"/>
        </w:rPr>
      </w:pPr>
      <w:r w:rsidRPr="00D0201C">
        <w:rPr>
          <w:rFonts w:ascii="Arial" w:hAnsi="Arial" w:cs="Arial"/>
          <w:b/>
          <w:lang w:val="es-ES"/>
        </w:rPr>
        <w:t>RECOMENDACIONES DE FONDO</w:t>
      </w:r>
      <w:r w:rsidRPr="00D0201C">
        <w:rPr>
          <w:rFonts w:ascii="Arial" w:hAnsi="Arial" w:cs="Arial"/>
          <w:lang w:val="es-ES"/>
        </w:rPr>
        <w:t>:</w:t>
      </w:r>
      <w:r w:rsidR="005A1E34">
        <w:rPr>
          <w:rFonts w:ascii="Arial" w:hAnsi="Arial" w:cs="Arial"/>
          <w:lang w:val="es-ES"/>
        </w:rPr>
        <w:t xml:space="preserve"> </w:t>
      </w:r>
    </w:p>
    <w:p w:rsidR="00971556" w:rsidRDefault="00971556" w:rsidP="00971556">
      <w:pPr>
        <w:jc w:val="both"/>
        <w:rPr>
          <w:rFonts w:ascii="Arial" w:hAnsi="Arial" w:cs="Arial"/>
          <w:lang w:val="es-MX"/>
        </w:rPr>
      </w:pPr>
    </w:p>
    <w:p w:rsidR="00385AF3" w:rsidRDefault="00385AF3" w:rsidP="00971556">
      <w:pPr>
        <w:jc w:val="both"/>
        <w:rPr>
          <w:rFonts w:ascii="Arial" w:hAnsi="Arial" w:cs="Arial"/>
          <w:lang w:val="es-MX"/>
        </w:rPr>
      </w:pPr>
    </w:p>
    <w:p w:rsidR="00570068" w:rsidRPr="00D0201C" w:rsidRDefault="00570068" w:rsidP="00570068">
      <w:pPr>
        <w:jc w:val="both"/>
        <w:rPr>
          <w:rFonts w:ascii="Arial" w:hAnsi="Arial" w:cs="Arial"/>
          <w:lang w:val="es-ES"/>
        </w:rPr>
      </w:pPr>
      <w:r w:rsidRPr="00D0201C">
        <w:rPr>
          <w:rFonts w:ascii="Arial" w:hAnsi="Arial" w:cs="Arial"/>
          <w:b/>
          <w:lang w:val="es-ES"/>
        </w:rPr>
        <w:t>RECOMENDACIONES DE FO</w:t>
      </w:r>
      <w:r>
        <w:rPr>
          <w:rFonts w:ascii="Arial" w:hAnsi="Arial" w:cs="Arial"/>
          <w:b/>
          <w:lang w:val="es-ES"/>
        </w:rPr>
        <w:t>RMA</w:t>
      </w:r>
      <w:r w:rsidRPr="00D0201C">
        <w:rPr>
          <w:rFonts w:ascii="Arial" w:hAnsi="Arial" w:cs="Arial"/>
          <w:lang w:val="es-ES"/>
        </w:rPr>
        <w:t>:</w:t>
      </w:r>
      <w:r w:rsidR="005A1E34">
        <w:rPr>
          <w:rFonts w:ascii="Arial" w:hAnsi="Arial" w:cs="Arial"/>
          <w:lang w:val="es-ES"/>
        </w:rPr>
        <w:t xml:space="preserve"> </w:t>
      </w:r>
    </w:p>
    <w:p w:rsidR="00007CDA" w:rsidRPr="00AC2418" w:rsidRDefault="00115ACE" w:rsidP="00385AF3">
      <w:pPr>
        <w:tabs>
          <w:tab w:val="left" w:pos="3210"/>
          <w:tab w:val="left" w:pos="594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ab/>
      </w:r>
      <w:r w:rsidR="00876EFF">
        <w:rPr>
          <w:rFonts w:ascii="Arial" w:hAnsi="Arial" w:cs="Arial"/>
          <w:lang w:val="es-MX"/>
        </w:rPr>
        <w:tab/>
      </w:r>
    </w:p>
    <w:sectPr w:rsidR="00007CDA" w:rsidRPr="00AC2418" w:rsidSect="00A04B19">
      <w:headerReference w:type="default" r:id="rId8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32" w:rsidRDefault="00A83532">
      <w:r>
        <w:separator/>
      </w:r>
    </w:p>
  </w:endnote>
  <w:endnote w:type="continuationSeparator" w:id="0">
    <w:p w:rsidR="00A83532" w:rsidRDefault="00A8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32" w:rsidRDefault="00A83532">
      <w:r>
        <w:separator/>
      </w:r>
    </w:p>
  </w:footnote>
  <w:footnote w:type="continuationSeparator" w:id="0">
    <w:p w:rsidR="00A83532" w:rsidRDefault="00A8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4" w:rsidRDefault="00F77D44">
    <w:pPr>
      <w:pStyle w:val="Encabezado"/>
    </w:pPr>
  </w:p>
  <w:p w:rsidR="00F77D44" w:rsidRDefault="00BE2F01">
    <w:pPr>
      <w:pStyle w:val="Encabezado"/>
    </w:pPr>
    <w:r>
      <w:tab/>
      <w:t xml:space="preserve">                                                                                                   </w:t>
    </w:r>
    <w:r>
      <w:rPr>
        <w:noProof/>
        <w:lang w:val="es-CR" w:eastAsia="es-CR"/>
      </w:rPr>
      <w:drawing>
        <wp:inline distT="0" distB="0" distL="0" distR="0" wp14:anchorId="5D076843" wp14:editId="0037C73B">
          <wp:extent cx="1438275" cy="722383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22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14"/>
    <w:rsid w:val="000002A5"/>
    <w:rsid w:val="0000557A"/>
    <w:rsid w:val="00007CDA"/>
    <w:rsid w:val="000114B2"/>
    <w:rsid w:val="0001593E"/>
    <w:rsid w:val="00016C15"/>
    <w:rsid w:val="0001735B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0299"/>
    <w:rsid w:val="000D0B06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9B9"/>
    <w:rsid w:val="00160CED"/>
    <w:rsid w:val="001654DE"/>
    <w:rsid w:val="00177F77"/>
    <w:rsid w:val="001812F0"/>
    <w:rsid w:val="00182E25"/>
    <w:rsid w:val="00191CA5"/>
    <w:rsid w:val="00195B00"/>
    <w:rsid w:val="00197080"/>
    <w:rsid w:val="001A499C"/>
    <w:rsid w:val="001A6EBC"/>
    <w:rsid w:val="001A75FE"/>
    <w:rsid w:val="001B23B2"/>
    <w:rsid w:val="001B28C4"/>
    <w:rsid w:val="001B4EDF"/>
    <w:rsid w:val="001C5263"/>
    <w:rsid w:val="001D0021"/>
    <w:rsid w:val="001D26EF"/>
    <w:rsid w:val="001D5D34"/>
    <w:rsid w:val="001D5E38"/>
    <w:rsid w:val="001D5F73"/>
    <w:rsid w:val="001D627A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004B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2DA"/>
    <w:rsid w:val="0028567B"/>
    <w:rsid w:val="002910CF"/>
    <w:rsid w:val="002953F8"/>
    <w:rsid w:val="00296375"/>
    <w:rsid w:val="00297A3B"/>
    <w:rsid w:val="002A0B1A"/>
    <w:rsid w:val="002A0CF5"/>
    <w:rsid w:val="002A4243"/>
    <w:rsid w:val="002A7794"/>
    <w:rsid w:val="002A7F0E"/>
    <w:rsid w:val="002B2BF7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3751D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5AF3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E48F5"/>
    <w:rsid w:val="003E7977"/>
    <w:rsid w:val="003F7B6C"/>
    <w:rsid w:val="00401595"/>
    <w:rsid w:val="004046DE"/>
    <w:rsid w:val="004141D4"/>
    <w:rsid w:val="00430F7C"/>
    <w:rsid w:val="0043280C"/>
    <w:rsid w:val="00433624"/>
    <w:rsid w:val="00434A43"/>
    <w:rsid w:val="004408A7"/>
    <w:rsid w:val="0044631B"/>
    <w:rsid w:val="00463EB5"/>
    <w:rsid w:val="00467B9A"/>
    <w:rsid w:val="00471D74"/>
    <w:rsid w:val="00472147"/>
    <w:rsid w:val="004721AA"/>
    <w:rsid w:val="00481470"/>
    <w:rsid w:val="00481920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65F8"/>
    <w:rsid w:val="004D1E3E"/>
    <w:rsid w:val="004D7972"/>
    <w:rsid w:val="004E3083"/>
    <w:rsid w:val="004F060E"/>
    <w:rsid w:val="004F4C09"/>
    <w:rsid w:val="00500C33"/>
    <w:rsid w:val="005014C1"/>
    <w:rsid w:val="005021ED"/>
    <w:rsid w:val="00502A52"/>
    <w:rsid w:val="0050470E"/>
    <w:rsid w:val="00505801"/>
    <w:rsid w:val="0051272A"/>
    <w:rsid w:val="0051354C"/>
    <w:rsid w:val="00524E40"/>
    <w:rsid w:val="00525EA2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4E5D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A1E34"/>
    <w:rsid w:val="005B1B69"/>
    <w:rsid w:val="005B38E4"/>
    <w:rsid w:val="005C113C"/>
    <w:rsid w:val="005C5F2A"/>
    <w:rsid w:val="005C66FA"/>
    <w:rsid w:val="005C785C"/>
    <w:rsid w:val="005D60E6"/>
    <w:rsid w:val="005E07D6"/>
    <w:rsid w:val="005E0883"/>
    <w:rsid w:val="005E2D55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A30"/>
    <w:rsid w:val="0063276A"/>
    <w:rsid w:val="00637AE1"/>
    <w:rsid w:val="006400BF"/>
    <w:rsid w:val="006410F1"/>
    <w:rsid w:val="006503BB"/>
    <w:rsid w:val="00652269"/>
    <w:rsid w:val="0065407C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2DB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38D2"/>
    <w:rsid w:val="00784EF8"/>
    <w:rsid w:val="007868C7"/>
    <w:rsid w:val="007939F7"/>
    <w:rsid w:val="007A61A9"/>
    <w:rsid w:val="007A7050"/>
    <w:rsid w:val="007B1CF0"/>
    <w:rsid w:val="007B585F"/>
    <w:rsid w:val="007C19AC"/>
    <w:rsid w:val="007C7966"/>
    <w:rsid w:val="007E67E9"/>
    <w:rsid w:val="007F0AB6"/>
    <w:rsid w:val="0080175B"/>
    <w:rsid w:val="008076C0"/>
    <w:rsid w:val="00810CB7"/>
    <w:rsid w:val="0081263D"/>
    <w:rsid w:val="0081358C"/>
    <w:rsid w:val="008141D4"/>
    <w:rsid w:val="00815850"/>
    <w:rsid w:val="00816FE8"/>
    <w:rsid w:val="00817FDB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8F487F"/>
    <w:rsid w:val="00904991"/>
    <w:rsid w:val="00906DEC"/>
    <w:rsid w:val="0091018B"/>
    <w:rsid w:val="009109FA"/>
    <w:rsid w:val="0092162F"/>
    <w:rsid w:val="00926732"/>
    <w:rsid w:val="0093189E"/>
    <w:rsid w:val="0093412F"/>
    <w:rsid w:val="0093555E"/>
    <w:rsid w:val="00942D0E"/>
    <w:rsid w:val="0094726C"/>
    <w:rsid w:val="0094784B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398A"/>
    <w:rsid w:val="009A55C4"/>
    <w:rsid w:val="009A721D"/>
    <w:rsid w:val="009A7661"/>
    <w:rsid w:val="009B09A6"/>
    <w:rsid w:val="009B348E"/>
    <w:rsid w:val="009B45EA"/>
    <w:rsid w:val="009B526E"/>
    <w:rsid w:val="009B760C"/>
    <w:rsid w:val="009C509A"/>
    <w:rsid w:val="009D68E7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804C4"/>
    <w:rsid w:val="00A83532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485E"/>
    <w:rsid w:val="00AF14C9"/>
    <w:rsid w:val="00AF253C"/>
    <w:rsid w:val="00AF5E98"/>
    <w:rsid w:val="00AF5FA5"/>
    <w:rsid w:val="00AF62A3"/>
    <w:rsid w:val="00AF78E3"/>
    <w:rsid w:val="00B025CB"/>
    <w:rsid w:val="00B06B95"/>
    <w:rsid w:val="00B119F6"/>
    <w:rsid w:val="00B177A4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619BE"/>
    <w:rsid w:val="00B61DA7"/>
    <w:rsid w:val="00B6363D"/>
    <w:rsid w:val="00B6495A"/>
    <w:rsid w:val="00B67344"/>
    <w:rsid w:val="00B70065"/>
    <w:rsid w:val="00B70866"/>
    <w:rsid w:val="00B7193A"/>
    <w:rsid w:val="00B731A3"/>
    <w:rsid w:val="00B73D14"/>
    <w:rsid w:val="00B74431"/>
    <w:rsid w:val="00B76FC7"/>
    <w:rsid w:val="00B90050"/>
    <w:rsid w:val="00B900E1"/>
    <w:rsid w:val="00B91D3E"/>
    <w:rsid w:val="00B9458C"/>
    <w:rsid w:val="00B96D52"/>
    <w:rsid w:val="00BB3A0D"/>
    <w:rsid w:val="00BB6EA4"/>
    <w:rsid w:val="00BC699E"/>
    <w:rsid w:val="00BE0D5E"/>
    <w:rsid w:val="00BE2F01"/>
    <w:rsid w:val="00BE472C"/>
    <w:rsid w:val="00BE7EE2"/>
    <w:rsid w:val="00BF1D41"/>
    <w:rsid w:val="00BF38E9"/>
    <w:rsid w:val="00BF58F8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528EF"/>
    <w:rsid w:val="00C55785"/>
    <w:rsid w:val="00C62FCB"/>
    <w:rsid w:val="00C63ADE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D04C54"/>
    <w:rsid w:val="00D05111"/>
    <w:rsid w:val="00D05D73"/>
    <w:rsid w:val="00D07B36"/>
    <w:rsid w:val="00D10393"/>
    <w:rsid w:val="00D115D0"/>
    <w:rsid w:val="00D11819"/>
    <w:rsid w:val="00D14273"/>
    <w:rsid w:val="00D228E1"/>
    <w:rsid w:val="00D2572D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77748"/>
    <w:rsid w:val="00D836B5"/>
    <w:rsid w:val="00D84D0A"/>
    <w:rsid w:val="00D858D6"/>
    <w:rsid w:val="00D965AC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392A"/>
    <w:rsid w:val="00DD4E86"/>
    <w:rsid w:val="00DE3620"/>
    <w:rsid w:val="00DF3B0B"/>
    <w:rsid w:val="00DF3CBF"/>
    <w:rsid w:val="00DF5CF1"/>
    <w:rsid w:val="00DF6983"/>
    <w:rsid w:val="00DF7D55"/>
    <w:rsid w:val="00E04FB2"/>
    <w:rsid w:val="00E07DC8"/>
    <w:rsid w:val="00E1347B"/>
    <w:rsid w:val="00E14016"/>
    <w:rsid w:val="00E25559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0366"/>
    <w:rsid w:val="00E74561"/>
    <w:rsid w:val="00E766CC"/>
    <w:rsid w:val="00E77895"/>
    <w:rsid w:val="00E81E98"/>
    <w:rsid w:val="00E86FE5"/>
    <w:rsid w:val="00E90590"/>
    <w:rsid w:val="00EA6E7A"/>
    <w:rsid w:val="00EA7A76"/>
    <w:rsid w:val="00EB2B0D"/>
    <w:rsid w:val="00EB5004"/>
    <w:rsid w:val="00EB526A"/>
    <w:rsid w:val="00EB5819"/>
    <w:rsid w:val="00EB60F7"/>
    <w:rsid w:val="00EC7215"/>
    <w:rsid w:val="00ED3629"/>
    <w:rsid w:val="00ED3636"/>
    <w:rsid w:val="00EE7494"/>
    <w:rsid w:val="00EF3363"/>
    <w:rsid w:val="00EF601C"/>
    <w:rsid w:val="00EF7C17"/>
    <w:rsid w:val="00F11FA9"/>
    <w:rsid w:val="00F12E8E"/>
    <w:rsid w:val="00F21813"/>
    <w:rsid w:val="00F34E4A"/>
    <w:rsid w:val="00F40AD8"/>
    <w:rsid w:val="00F4270E"/>
    <w:rsid w:val="00F51A14"/>
    <w:rsid w:val="00F62811"/>
    <w:rsid w:val="00F63A20"/>
    <w:rsid w:val="00F670A3"/>
    <w:rsid w:val="00F70188"/>
    <w:rsid w:val="00F71129"/>
    <w:rsid w:val="00F744BB"/>
    <w:rsid w:val="00F7665C"/>
    <w:rsid w:val="00F77D44"/>
    <w:rsid w:val="00F77DC8"/>
    <w:rsid w:val="00F86A9C"/>
    <w:rsid w:val="00F971D6"/>
    <w:rsid w:val="00FA3909"/>
    <w:rsid w:val="00FA5F61"/>
    <w:rsid w:val="00FA6EB7"/>
    <w:rsid w:val="00FC2054"/>
    <w:rsid w:val="00FC249B"/>
    <w:rsid w:val="00FD3523"/>
    <w:rsid w:val="00FE1C25"/>
    <w:rsid w:val="00FE3B7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>Toshiba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xasala</dc:creator>
  <cp:lastModifiedBy>Silvia Campos</cp:lastModifiedBy>
  <cp:revision>2</cp:revision>
  <cp:lastPrinted>2007-07-13T17:36:00Z</cp:lastPrinted>
  <dcterms:created xsi:type="dcterms:W3CDTF">2013-01-16T23:22:00Z</dcterms:created>
  <dcterms:modified xsi:type="dcterms:W3CDTF">2013-01-16T23:22:00Z</dcterms:modified>
</cp:coreProperties>
</file>